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53" w:rsidRPr="004675ED" w:rsidRDefault="00F82753" w:rsidP="00F82753">
      <w:pPr>
        <w:shd w:val="clear" w:color="auto" w:fill="FFFFFF"/>
        <w:tabs>
          <w:tab w:val="left" w:pos="127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5E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учреждение «Методический кабинет» Ртищевского муниципального района Саратовской области</w:t>
      </w:r>
    </w:p>
    <w:p w:rsidR="00F82753" w:rsidRPr="004675ED" w:rsidRDefault="00F82753" w:rsidP="00F82753">
      <w:pPr>
        <w:shd w:val="clear" w:color="auto" w:fill="FFFFFF"/>
        <w:tabs>
          <w:tab w:val="left" w:pos="127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753" w:rsidRPr="004675ED" w:rsidRDefault="00F82753" w:rsidP="00F82753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753" w:rsidRPr="004675ED" w:rsidRDefault="00DE4DFE" w:rsidP="00DE4DFE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5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2753" w:rsidRPr="004675E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учреждение «Методический кабинет» Ртищевского муниципального района Саратовской области (далее - Учреждение) является некоммерческой организацией, созданной на основании Постановления администрации Ртищевского муниципального района Саратовской области от «14» декабря </w:t>
      </w:r>
      <w:smartTag w:uri="urn:schemas-microsoft-com:office:smarttags" w:element="metricconverter">
        <w:smartTagPr>
          <w:attr w:name="ProductID" w:val="2009 г"/>
        </w:smartTagPr>
        <w:r w:rsidR="00F82753" w:rsidRPr="004675ED">
          <w:rPr>
            <w:rFonts w:ascii="Times New Roman" w:hAnsi="Times New Roman" w:cs="Times New Roman"/>
            <w:sz w:val="24"/>
            <w:szCs w:val="24"/>
            <w:lang w:val="ru-RU"/>
          </w:rPr>
          <w:t>2009 г</w:t>
        </w:r>
      </w:smartTag>
      <w:r w:rsidR="00F82753" w:rsidRPr="004675ED">
        <w:rPr>
          <w:rFonts w:ascii="Times New Roman" w:hAnsi="Times New Roman" w:cs="Times New Roman"/>
          <w:sz w:val="24"/>
          <w:szCs w:val="24"/>
          <w:lang w:val="ru-RU"/>
        </w:rPr>
        <w:t>. № 3531. Учреждение создано в результате изменения типа муниципального учреждения «Методический кабинет» Ртищевского муниципального района Саратовской области в целях учебно-методической поддержки образовательных учреждений города и района в осуществлении государственной политики в области образования, совершенствования профессиональной квалификации педагогических работников и руководителей образовательных учреждений.</w:t>
      </w:r>
    </w:p>
    <w:p w:rsidR="00DE4DFE" w:rsidRPr="004675ED" w:rsidRDefault="00DE4DFE" w:rsidP="00DE4DFE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753" w:rsidRPr="004675ED" w:rsidRDefault="00F82753" w:rsidP="00F827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5ED">
        <w:rPr>
          <w:rFonts w:ascii="Times New Roman" w:hAnsi="Times New Roman" w:cs="Times New Roman"/>
          <w:sz w:val="24"/>
          <w:szCs w:val="24"/>
          <w:lang w:val="ru-RU"/>
        </w:rPr>
        <w:t>Полное наименование</w:t>
      </w:r>
      <w:r w:rsidR="004675E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75E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Муниципальное учреждение «Методический кабинет»  Ртищевского муниципального района Саратовской области.</w:t>
      </w:r>
    </w:p>
    <w:p w:rsidR="00F82753" w:rsidRPr="004675ED" w:rsidRDefault="00F82753" w:rsidP="00F827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75ED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МУ «Методический кабинет».</w:t>
      </w:r>
    </w:p>
    <w:p w:rsidR="00F82753" w:rsidRPr="004675ED" w:rsidRDefault="00F82753" w:rsidP="00F827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5ED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Организационно-правовая форма: бюджетное учреждение, тип учреждения – бюджетное учреждение.</w:t>
      </w:r>
    </w:p>
    <w:p w:rsidR="00F82753" w:rsidRPr="00F82753" w:rsidRDefault="00F82753" w:rsidP="00F82753">
      <w:pPr>
        <w:pStyle w:val="a3"/>
        <w:ind w:left="0"/>
        <w:jc w:val="both"/>
      </w:pPr>
      <w:r w:rsidRPr="004675ED">
        <w:rPr>
          <w:lang w:val="ru-RU"/>
        </w:rPr>
        <w:t>Почтовый адрес: 412030, Саратовская область, г</w:t>
      </w:r>
      <w:proofErr w:type="gramStart"/>
      <w:r w:rsidRPr="004675ED">
        <w:rPr>
          <w:lang w:val="ru-RU"/>
        </w:rPr>
        <w:t>.Р</w:t>
      </w:r>
      <w:proofErr w:type="gramEnd"/>
      <w:r w:rsidRPr="004675ED">
        <w:rPr>
          <w:lang w:val="ru-RU"/>
        </w:rPr>
        <w:t xml:space="preserve">тищево, ул. </w:t>
      </w:r>
      <w:r w:rsidRPr="00F82753">
        <w:t>Красная, д.6.</w:t>
      </w:r>
    </w:p>
    <w:p w:rsidR="00F82753" w:rsidRPr="004675ED" w:rsidRDefault="00F82753" w:rsidP="00F82753">
      <w:pPr>
        <w:pStyle w:val="a3"/>
        <w:ind w:left="0"/>
        <w:jc w:val="both"/>
        <w:rPr>
          <w:lang w:val="ru-RU"/>
        </w:rPr>
      </w:pPr>
      <w:r w:rsidRPr="004675ED">
        <w:rPr>
          <w:lang w:val="ru-RU"/>
        </w:rPr>
        <w:t>Юридический адрес: 412030, Саратовская область, г</w:t>
      </w:r>
      <w:proofErr w:type="gramStart"/>
      <w:r w:rsidRPr="004675ED">
        <w:rPr>
          <w:lang w:val="ru-RU"/>
        </w:rPr>
        <w:t>.Р</w:t>
      </w:r>
      <w:proofErr w:type="gramEnd"/>
      <w:r w:rsidRPr="004675ED">
        <w:rPr>
          <w:lang w:val="ru-RU"/>
        </w:rPr>
        <w:t>тищево, ул. Красная, д.6.</w:t>
      </w:r>
    </w:p>
    <w:p w:rsidR="00F82753" w:rsidRPr="004675ED" w:rsidRDefault="00F82753" w:rsidP="00F8275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_18104"/>
      <w:r w:rsidRPr="004675ED">
        <w:rPr>
          <w:rFonts w:ascii="Times New Roman" w:hAnsi="Times New Roman" w:cs="Times New Roman"/>
          <w:sz w:val="24"/>
          <w:szCs w:val="24"/>
          <w:lang w:val="ru-RU"/>
        </w:rPr>
        <w:t>Учредителем Учреждения является администрация Ртищевского муниципального района Саратовской области</w:t>
      </w:r>
      <w:bookmarkEnd w:id="0"/>
      <w:r w:rsidRPr="004675ED">
        <w:rPr>
          <w:rFonts w:ascii="Times New Roman" w:hAnsi="Times New Roman" w:cs="Times New Roman"/>
          <w:sz w:val="24"/>
          <w:szCs w:val="24"/>
          <w:lang w:val="ru-RU"/>
        </w:rPr>
        <w:t xml:space="preserve"> (далее по тексту - Учредитель).</w:t>
      </w:r>
    </w:p>
    <w:p w:rsidR="00F82753" w:rsidRPr="004675ED" w:rsidRDefault="00F82753" w:rsidP="00F82753">
      <w:pPr>
        <w:pStyle w:val="a3"/>
        <w:ind w:left="0"/>
        <w:jc w:val="both"/>
        <w:rPr>
          <w:lang w:val="ru-RU"/>
        </w:rPr>
      </w:pPr>
    </w:p>
    <w:p w:rsidR="00F82753" w:rsidRPr="004675ED" w:rsidRDefault="00F82753" w:rsidP="00F82753">
      <w:pPr>
        <w:pStyle w:val="a3"/>
        <w:ind w:left="0"/>
        <w:jc w:val="both"/>
        <w:rPr>
          <w:lang w:val="ru-RU"/>
        </w:rPr>
      </w:pPr>
      <w:proofErr w:type="gramStart"/>
      <w:r w:rsidRPr="004675ED">
        <w:rPr>
          <w:lang w:val="ru-RU"/>
        </w:rPr>
        <w:t xml:space="preserve">Учреждение осуществляет свою деятельность в соответствии с действующим законодательством, в том числе с Законом Российской Федерации «Об образовании», нормативными правовыми актами Министерства образования России, Министерства образования Саратовской области, </w:t>
      </w:r>
      <w:r w:rsidRPr="004675ED">
        <w:rPr>
          <w:color w:val="FF0000"/>
          <w:lang w:val="ru-RU"/>
        </w:rPr>
        <w:t>Законом РФ от</w:t>
      </w:r>
      <w:r w:rsidRPr="004675ED">
        <w:rPr>
          <w:lang w:val="ru-RU"/>
        </w:rPr>
        <w:t xml:space="preserve"> </w:t>
      </w:r>
      <w:r w:rsidRPr="004675ED">
        <w:rPr>
          <w:color w:val="FF0000"/>
          <w:lang w:val="ru-RU"/>
        </w:rPr>
        <w:t>07.02.1992 № 2300-1 «О защите прав потребителей</w:t>
      </w:r>
      <w:r w:rsidRPr="004675ED">
        <w:rPr>
          <w:lang w:val="ru-RU"/>
        </w:rPr>
        <w:t>», законами Саратовской области, Уставом Ртищевского муниципального района Саратовской области, нормативными правовыми актами органов местного самоуправления г. Ртищево и Ртищевского района, Положением об Управлении</w:t>
      </w:r>
      <w:proofErr w:type="gramEnd"/>
      <w:r w:rsidRPr="004675ED">
        <w:rPr>
          <w:lang w:val="ru-RU"/>
        </w:rPr>
        <w:t xml:space="preserve"> общего образования администрации Ртищевского муниципа</w:t>
      </w:r>
      <w:r w:rsidR="009A2AF5" w:rsidRPr="004675ED">
        <w:rPr>
          <w:lang w:val="ru-RU"/>
        </w:rPr>
        <w:t>льного района,</w:t>
      </w:r>
      <w:r w:rsidRPr="004675ED">
        <w:rPr>
          <w:lang w:val="ru-RU"/>
        </w:rPr>
        <w:t xml:space="preserve"> </w:t>
      </w:r>
      <w:r w:rsidR="009A2AF5" w:rsidRPr="004675ED">
        <w:rPr>
          <w:lang w:val="ru-RU"/>
        </w:rPr>
        <w:t>Уставом муниципального учреждения «Методический кабинет» Ртищевского муниципального района Саратовской области.</w:t>
      </w:r>
    </w:p>
    <w:p w:rsidR="00D578B3" w:rsidRPr="004675ED" w:rsidRDefault="00D57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8B3" w:rsidRPr="004675ED" w:rsidRDefault="00D578B3" w:rsidP="00D57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7F9A" w:rsidRPr="004675ED" w:rsidRDefault="00D578B3" w:rsidP="00D57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5ED">
        <w:rPr>
          <w:rFonts w:ascii="Times New Roman" w:hAnsi="Times New Roman" w:cs="Times New Roman"/>
          <w:b/>
          <w:sz w:val="24"/>
          <w:szCs w:val="24"/>
          <w:lang w:val="ru-RU"/>
        </w:rPr>
        <w:t>Начальник МУ</w:t>
      </w:r>
    </w:p>
    <w:p w:rsidR="00D578B3" w:rsidRPr="004675ED" w:rsidRDefault="00D578B3" w:rsidP="00D578B3">
      <w:pPr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5ED">
        <w:rPr>
          <w:rFonts w:ascii="Times New Roman" w:hAnsi="Times New Roman" w:cs="Times New Roman"/>
          <w:b/>
          <w:sz w:val="24"/>
          <w:szCs w:val="24"/>
          <w:lang w:val="ru-RU"/>
        </w:rPr>
        <w:t>«Методический кабинет»</w:t>
      </w:r>
      <w:r w:rsidRPr="004675E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Т.С. Коробовцева</w:t>
      </w:r>
    </w:p>
    <w:sectPr w:rsidR="00D578B3" w:rsidRPr="004675ED" w:rsidSect="00B5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899"/>
    <w:multiLevelType w:val="multilevel"/>
    <w:tmpl w:val="AE4AEB88"/>
    <w:lvl w:ilvl="0">
      <w:start w:val="1"/>
      <w:numFmt w:val="decimal"/>
      <w:lvlText w:val="%1."/>
      <w:lvlJc w:val="righ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53"/>
    <w:rsid w:val="004675ED"/>
    <w:rsid w:val="004F7F9A"/>
    <w:rsid w:val="005333D8"/>
    <w:rsid w:val="009A2AF5"/>
    <w:rsid w:val="00A25280"/>
    <w:rsid w:val="00B53B5D"/>
    <w:rsid w:val="00D578B3"/>
    <w:rsid w:val="00DE4DFE"/>
    <w:rsid w:val="00EA6A6C"/>
    <w:rsid w:val="00F8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E"/>
  </w:style>
  <w:style w:type="paragraph" w:styleId="1">
    <w:name w:val="heading 1"/>
    <w:basedOn w:val="a"/>
    <w:next w:val="a"/>
    <w:link w:val="10"/>
    <w:uiPriority w:val="9"/>
    <w:qFormat/>
    <w:rsid w:val="00DE4D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D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D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D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D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D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D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D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27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8275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4DF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4DF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4DF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4DF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E4DF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E4DF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E4DF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4DF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4DF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E4DFE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E4D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E4DF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DE4D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DE4DFE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DE4DFE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DE4DFE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DE4DF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DE4DFE"/>
  </w:style>
  <w:style w:type="paragraph" w:styleId="ae">
    <w:name w:val="List Paragraph"/>
    <w:basedOn w:val="a"/>
    <w:uiPriority w:val="34"/>
    <w:qFormat/>
    <w:rsid w:val="00DE4D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D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4DFE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E4D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DE4DF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DE4DFE"/>
    <w:rPr>
      <w:i/>
      <w:iCs/>
    </w:rPr>
  </w:style>
  <w:style w:type="character" w:styleId="af2">
    <w:name w:val="Intense Emphasis"/>
    <w:uiPriority w:val="21"/>
    <w:qFormat/>
    <w:rsid w:val="00DE4DFE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DE4D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DE4D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DE4DFE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DE4D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2012-04-06T08:18:00Z</dcterms:created>
  <dcterms:modified xsi:type="dcterms:W3CDTF">2012-04-12T11:29:00Z</dcterms:modified>
</cp:coreProperties>
</file>