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C79" w:rsidRPr="00B710AC" w:rsidRDefault="005A3C79" w:rsidP="005A3C79">
      <w:pPr>
        <w:jc w:val="both"/>
        <w:rPr>
          <w:rFonts w:ascii="Times New Roman" w:hAnsi="Times New Roman"/>
          <w:b/>
          <w:sz w:val="24"/>
          <w:szCs w:val="24"/>
        </w:rPr>
      </w:pPr>
      <w:r w:rsidRPr="002252FE">
        <w:rPr>
          <w:rFonts w:ascii="Times New Roman" w:hAnsi="Times New Roman"/>
          <w:b/>
          <w:color w:val="FF0000"/>
          <w:sz w:val="24"/>
          <w:szCs w:val="24"/>
        </w:rPr>
        <w:t>28.02</w:t>
      </w:r>
      <w:r w:rsidR="002252FE" w:rsidRPr="002252FE">
        <w:rPr>
          <w:rFonts w:ascii="Times New Roman" w:hAnsi="Times New Roman"/>
          <w:b/>
          <w:color w:val="FF0000"/>
          <w:sz w:val="24"/>
          <w:szCs w:val="24"/>
        </w:rPr>
        <w:t>.</w:t>
      </w:r>
      <w:r w:rsidRPr="00B710AC">
        <w:rPr>
          <w:rFonts w:ascii="Times New Roman" w:hAnsi="Times New Roman"/>
          <w:b/>
          <w:sz w:val="24"/>
          <w:szCs w:val="24"/>
        </w:rPr>
        <w:t xml:space="preserve"> Управление образования молодежной политики и развития спорта городского </w:t>
      </w:r>
      <w:proofErr w:type="gramStart"/>
      <w:r w:rsidRPr="00B710AC">
        <w:rPr>
          <w:rFonts w:ascii="Times New Roman" w:hAnsi="Times New Roman"/>
          <w:b/>
          <w:sz w:val="24"/>
          <w:szCs w:val="24"/>
        </w:rPr>
        <w:t>округа</w:t>
      </w:r>
      <w:proofErr w:type="gramEnd"/>
      <w:r w:rsidRPr="00B710AC">
        <w:rPr>
          <w:rFonts w:ascii="Times New Roman" w:hAnsi="Times New Roman"/>
          <w:b/>
          <w:sz w:val="24"/>
          <w:szCs w:val="24"/>
        </w:rPr>
        <w:t xml:space="preserve"> ЗАТО Светлый Саратовской области </w:t>
      </w:r>
      <w:hyperlink r:id="rId5" w:history="1">
        <w:r w:rsidR="002252FE" w:rsidRPr="00BB4564">
          <w:rPr>
            <w:rStyle w:val="a8"/>
            <w:rFonts w:ascii="Times New Roman" w:hAnsi="Times New Roman"/>
            <w:b/>
            <w:sz w:val="24"/>
            <w:szCs w:val="24"/>
            <w:lang w:val="en-US"/>
          </w:rPr>
          <w:t>http</w:t>
        </w:r>
        <w:r w:rsidR="002252FE" w:rsidRPr="00BB4564">
          <w:rPr>
            <w:rStyle w:val="a8"/>
            <w:rFonts w:ascii="Times New Roman" w:hAnsi="Times New Roman"/>
            <w:b/>
            <w:sz w:val="24"/>
            <w:szCs w:val="24"/>
          </w:rPr>
          <w:t>://</w:t>
        </w:r>
        <w:r w:rsidR="002252FE" w:rsidRPr="00BB4564">
          <w:rPr>
            <w:rStyle w:val="a8"/>
            <w:rFonts w:ascii="Times New Roman" w:hAnsi="Times New Roman"/>
            <w:b/>
            <w:sz w:val="24"/>
            <w:szCs w:val="24"/>
            <w:lang w:val="en-US"/>
          </w:rPr>
          <w:t>www</w:t>
        </w:r>
        <w:r w:rsidR="002252FE" w:rsidRPr="00BB4564">
          <w:rPr>
            <w:rStyle w:val="a8"/>
            <w:rFonts w:ascii="Times New Roman" w:hAnsi="Times New Roman"/>
            <w:b/>
            <w:sz w:val="24"/>
            <w:szCs w:val="24"/>
          </w:rPr>
          <w:t>.</w:t>
        </w:r>
        <w:r w:rsidR="002252FE" w:rsidRPr="00BB4564">
          <w:rPr>
            <w:rStyle w:val="a8"/>
            <w:rFonts w:ascii="Times New Roman" w:hAnsi="Times New Roman"/>
            <w:b/>
            <w:sz w:val="24"/>
            <w:szCs w:val="24"/>
            <w:lang w:val="en-US"/>
          </w:rPr>
          <w:t>svet</w:t>
        </w:r>
        <w:r w:rsidR="002252FE" w:rsidRPr="00BB4564">
          <w:rPr>
            <w:rStyle w:val="a8"/>
            <w:rFonts w:ascii="Times New Roman" w:hAnsi="Times New Roman"/>
            <w:b/>
            <w:sz w:val="24"/>
            <w:szCs w:val="24"/>
          </w:rPr>
          <w:t>.</w:t>
        </w:r>
        <w:r w:rsidR="002252FE" w:rsidRPr="00BB4564">
          <w:rPr>
            <w:rStyle w:val="a8"/>
            <w:rFonts w:ascii="Times New Roman" w:hAnsi="Times New Roman"/>
            <w:b/>
            <w:sz w:val="24"/>
            <w:szCs w:val="24"/>
            <w:lang w:val="en-US"/>
          </w:rPr>
          <w:t>seun</w:t>
        </w:r>
        <w:r w:rsidR="002252FE" w:rsidRPr="00BB4564">
          <w:rPr>
            <w:rStyle w:val="a8"/>
            <w:rFonts w:ascii="Times New Roman" w:hAnsi="Times New Roman"/>
            <w:b/>
            <w:sz w:val="24"/>
            <w:szCs w:val="24"/>
          </w:rPr>
          <w:t>.</w:t>
        </w:r>
        <w:r w:rsidR="002252FE" w:rsidRPr="00BB4564">
          <w:rPr>
            <w:rStyle w:val="a8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B710AC">
        <w:rPr>
          <w:rFonts w:ascii="Times New Roman" w:hAnsi="Times New Roman"/>
          <w:b/>
          <w:sz w:val="24"/>
          <w:szCs w:val="24"/>
        </w:rPr>
        <w:t xml:space="preserve"> и МОУ СОШ № 3 им. В.Н.Щеголева ЗАТО Светлый </w:t>
      </w:r>
      <w:proofErr w:type="spellStart"/>
      <w:r w:rsidRPr="00B710AC">
        <w:rPr>
          <w:rFonts w:ascii="Times New Roman" w:hAnsi="Times New Roman"/>
          <w:b/>
          <w:sz w:val="24"/>
          <w:szCs w:val="24"/>
          <w:lang w:val="en-US"/>
        </w:rPr>
        <w:t>sosh</w:t>
      </w:r>
      <w:proofErr w:type="spellEnd"/>
      <w:r w:rsidRPr="00B710AC">
        <w:rPr>
          <w:rFonts w:ascii="Times New Roman" w:hAnsi="Times New Roman"/>
          <w:b/>
          <w:sz w:val="24"/>
          <w:szCs w:val="24"/>
        </w:rPr>
        <w:t>-3.</w:t>
      </w:r>
      <w:proofErr w:type="spellStart"/>
      <w:r w:rsidRPr="00B710AC">
        <w:rPr>
          <w:rFonts w:ascii="Times New Roman" w:hAnsi="Times New Roman"/>
          <w:b/>
          <w:sz w:val="24"/>
          <w:szCs w:val="24"/>
          <w:lang w:val="en-US"/>
        </w:rPr>
        <w:t>ru</w:t>
      </w:r>
      <w:proofErr w:type="spellEnd"/>
      <w:r w:rsidRPr="00B710AC">
        <w:rPr>
          <w:rFonts w:ascii="Times New Roman" w:hAnsi="Times New Roman"/>
          <w:b/>
          <w:sz w:val="24"/>
          <w:szCs w:val="24"/>
        </w:rPr>
        <w:t xml:space="preserve">  проводят региональный сетевой семинар для учителей начальных классов. Приглашаем принять участиу учителей начальной школы в сетевом семинаре.</w:t>
      </w:r>
    </w:p>
    <w:p w:rsidR="00B710AC" w:rsidRDefault="00B710AC" w:rsidP="00B710AC">
      <w:pPr>
        <w:rPr>
          <w:rFonts w:ascii="Times New Roman" w:hAnsi="Times New Roman"/>
          <w:b/>
          <w:sz w:val="28"/>
          <w:szCs w:val="28"/>
        </w:rPr>
      </w:pPr>
    </w:p>
    <w:p w:rsidR="006B7FDE" w:rsidRDefault="00B710AC" w:rsidP="00B710A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="00553320">
        <w:rPr>
          <w:rFonts w:ascii="Times New Roman" w:hAnsi="Times New Roman"/>
          <w:b/>
          <w:sz w:val="28"/>
          <w:szCs w:val="28"/>
        </w:rPr>
        <w:t>Вопросы для сетевого взаимодействия</w:t>
      </w:r>
    </w:p>
    <w:p w:rsidR="00553320" w:rsidRPr="002252FE" w:rsidRDefault="00553320" w:rsidP="002252F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52FE">
        <w:rPr>
          <w:rFonts w:ascii="Times New Roman" w:hAnsi="Times New Roman"/>
          <w:sz w:val="24"/>
          <w:szCs w:val="24"/>
        </w:rPr>
        <w:t>Сценарный план урока или традиционный конспект: за и против?</w:t>
      </w:r>
    </w:p>
    <w:p w:rsidR="00553320" w:rsidRPr="002252FE" w:rsidRDefault="00553320" w:rsidP="002252F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52FE">
        <w:rPr>
          <w:rFonts w:ascii="Times New Roman" w:hAnsi="Times New Roman"/>
          <w:sz w:val="24"/>
          <w:szCs w:val="24"/>
        </w:rPr>
        <w:t>Каковы на Ваш взгляд риски и проблемы при введении ФГОС</w:t>
      </w:r>
      <w:proofErr w:type="gramStart"/>
      <w:r w:rsidRPr="002252FE">
        <w:rPr>
          <w:rFonts w:ascii="Times New Roman" w:hAnsi="Times New Roman"/>
          <w:sz w:val="24"/>
          <w:szCs w:val="24"/>
        </w:rPr>
        <w:t xml:space="preserve"> ?</w:t>
      </w:r>
      <w:proofErr w:type="gramEnd"/>
    </w:p>
    <w:p w:rsidR="00553320" w:rsidRPr="002252FE" w:rsidRDefault="00553320" w:rsidP="002252F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52FE">
        <w:rPr>
          <w:rFonts w:ascii="Times New Roman" w:hAnsi="Times New Roman"/>
          <w:sz w:val="24"/>
          <w:szCs w:val="24"/>
        </w:rPr>
        <w:t>Какие способы привлечения  родителей в качестве тьютеров  используются Вами в адаптационный период первоклассников?</w:t>
      </w:r>
    </w:p>
    <w:p w:rsidR="00553320" w:rsidRPr="002252FE" w:rsidRDefault="00553320" w:rsidP="002252F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52FE">
        <w:rPr>
          <w:rFonts w:ascii="Times New Roman" w:hAnsi="Times New Roman"/>
          <w:sz w:val="24"/>
          <w:szCs w:val="24"/>
        </w:rPr>
        <w:t>Какие возможности внедрения ФГОС есть у учителей при отсутствии изменений в материально- техническом оснащении школ?</w:t>
      </w:r>
    </w:p>
    <w:p w:rsidR="00553320" w:rsidRPr="002252FE" w:rsidRDefault="00553320" w:rsidP="002252F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52FE">
        <w:rPr>
          <w:rFonts w:ascii="Times New Roman" w:hAnsi="Times New Roman"/>
          <w:sz w:val="24"/>
          <w:szCs w:val="24"/>
        </w:rPr>
        <w:t>Как часто можно применять нетрадиционные урок</w:t>
      </w:r>
      <w:proofErr w:type="gramStart"/>
      <w:r w:rsidRPr="002252FE">
        <w:rPr>
          <w:rFonts w:ascii="Times New Roman" w:hAnsi="Times New Roman"/>
          <w:sz w:val="24"/>
          <w:szCs w:val="24"/>
        </w:rPr>
        <w:t>и(</w:t>
      </w:r>
      <w:proofErr w:type="gramEnd"/>
      <w:r w:rsidRPr="002252FE">
        <w:rPr>
          <w:rFonts w:ascii="Times New Roman" w:hAnsi="Times New Roman"/>
          <w:sz w:val="24"/>
          <w:szCs w:val="24"/>
        </w:rPr>
        <w:t>интегрированные уроки, уроки в форме соревнований, роки- презентации, урок-театр, урок-путешествие, и т.д.)?</w:t>
      </w:r>
    </w:p>
    <w:p w:rsidR="00553320" w:rsidRPr="002252FE" w:rsidRDefault="00553320" w:rsidP="002252F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52FE">
        <w:rPr>
          <w:rFonts w:ascii="Times New Roman" w:hAnsi="Times New Roman"/>
          <w:sz w:val="24"/>
          <w:szCs w:val="24"/>
        </w:rPr>
        <w:t>Как научить ребенка с удовольствием и интересом исследовать окружающий мир?</w:t>
      </w:r>
    </w:p>
    <w:p w:rsidR="00553320" w:rsidRPr="002252FE" w:rsidRDefault="00553320" w:rsidP="002252F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52FE">
        <w:rPr>
          <w:rFonts w:ascii="Times New Roman" w:hAnsi="Times New Roman"/>
          <w:sz w:val="24"/>
          <w:szCs w:val="24"/>
        </w:rPr>
        <w:t>Каково значение использования  учебно-исследовательских технологий во внеурочной деятельности?</w:t>
      </w:r>
    </w:p>
    <w:p w:rsidR="00553320" w:rsidRPr="002252FE" w:rsidRDefault="005A3C79" w:rsidP="002252F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52FE">
        <w:rPr>
          <w:rFonts w:ascii="Times New Roman" w:hAnsi="Times New Roman"/>
          <w:sz w:val="24"/>
          <w:szCs w:val="24"/>
        </w:rPr>
        <w:t>Что изменилось в организации урочной деятельности по ФГОС нового поколения в отличи</w:t>
      </w:r>
      <w:proofErr w:type="gramStart"/>
      <w:r w:rsidRPr="002252FE">
        <w:rPr>
          <w:rFonts w:ascii="Times New Roman" w:hAnsi="Times New Roman"/>
          <w:sz w:val="24"/>
          <w:szCs w:val="24"/>
        </w:rPr>
        <w:t>и</w:t>
      </w:r>
      <w:proofErr w:type="gramEnd"/>
      <w:r w:rsidRPr="002252FE">
        <w:rPr>
          <w:rFonts w:ascii="Times New Roman" w:hAnsi="Times New Roman"/>
          <w:sz w:val="24"/>
          <w:szCs w:val="24"/>
        </w:rPr>
        <w:t xml:space="preserve"> от традиционной системы?</w:t>
      </w:r>
    </w:p>
    <w:p w:rsidR="005A3C79" w:rsidRPr="002252FE" w:rsidRDefault="005A3C79" w:rsidP="002252F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52FE">
        <w:rPr>
          <w:rFonts w:ascii="Times New Roman" w:hAnsi="Times New Roman"/>
          <w:sz w:val="24"/>
          <w:szCs w:val="24"/>
        </w:rPr>
        <w:t>Как формировать УУД в начальной школе?</w:t>
      </w:r>
    </w:p>
    <w:p w:rsidR="005A3C79" w:rsidRPr="002252FE" w:rsidRDefault="005A3C79" w:rsidP="002252F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52FE">
        <w:rPr>
          <w:rFonts w:ascii="Times New Roman" w:hAnsi="Times New Roman"/>
          <w:sz w:val="24"/>
          <w:szCs w:val="24"/>
        </w:rPr>
        <w:t>Какие задачи в реализации воспитательной системы решают социальные проекты?</w:t>
      </w:r>
    </w:p>
    <w:p w:rsidR="00553320" w:rsidRPr="00553320" w:rsidRDefault="00553320" w:rsidP="00553320">
      <w:pPr>
        <w:spacing w:after="0" w:line="240" w:lineRule="auto"/>
        <w:jc w:val="both"/>
        <w:rPr>
          <w:sz w:val="24"/>
          <w:szCs w:val="24"/>
        </w:rPr>
      </w:pPr>
    </w:p>
    <w:sectPr w:rsidR="00553320" w:rsidRPr="00553320" w:rsidSect="00583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45188"/>
    <w:multiLevelType w:val="hybridMultilevel"/>
    <w:tmpl w:val="09DA4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4576"/>
    <w:rsid w:val="002252FE"/>
    <w:rsid w:val="004A1387"/>
    <w:rsid w:val="004A4720"/>
    <w:rsid w:val="00553320"/>
    <w:rsid w:val="005832B6"/>
    <w:rsid w:val="005A3C79"/>
    <w:rsid w:val="00604576"/>
    <w:rsid w:val="006B7FDE"/>
    <w:rsid w:val="00B710AC"/>
    <w:rsid w:val="00CA0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2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04576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4">
    <w:name w:val="Strong"/>
    <w:basedOn w:val="a0"/>
    <w:qFormat/>
    <w:rsid w:val="00604576"/>
    <w:rPr>
      <w:b/>
      <w:bCs/>
    </w:rPr>
  </w:style>
  <w:style w:type="paragraph" w:styleId="a5">
    <w:name w:val="List Paragraph"/>
    <w:basedOn w:val="a"/>
    <w:uiPriority w:val="34"/>
    <w:qFormat/>
    <w:rsid w:val="0060457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604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45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5A3C7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vet.seu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Sanych</cp:lastModifiedBy>
  <cp:revision>2</cp:revision>
  <cp:lastPrinted>2013-02-22T05:09:00Z</cp:lastPrinted>
  <dcterms:created xsi:type="dcterms:W3CDTF">2013-02-24T17:25:00Z</dcterms:created>
  <dcterms:modified xsi:type="dcterms:W3CDTF">2013-02-24T17:25:00Z</dcterms:modified>
</cp:coreProperties>
</file>